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EC3" w:rsidRPr="004E58B4" w:rsidRDefault="00FC6EC3" w:rsidP="00E213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C6E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Соглашение о конфиденциальности</w:t>
      </w:r>
    </w:p>
    <w:p w:rsidR="00FC6EC3" w:rsidRPr="004E58B4" w:rsidRDefault="00FC6EC3" w:rsidP="00E213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E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FC6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Москва </w:t>
      </w:r>
      <w:r w:rsidRPr="004E5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</w:t>
      </w:r>
      <w:r w:rsidR="00415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</w:t>
      </w:r>
      <w:proofErr w:type="gramStart"/>
      <w:r w:rsidR="00415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4E5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C6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gramEnd"/>
      <w:r w:rsidRPr="00FC6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__» ______20__г.</w:t>
      </w:r>
    </w:p>
    <w:p w:rsidR="00703558" w:rsidRPr="004E58B4" w:rsidRDefault="00FC6EC3" w:rsidP="00E213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E213F0" w:rsidRPr="004E5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Публичное акционерное общество (далее </w:t>
      </w:r>
      <w:r w:rsidR="004E58B4" w:rsidRPr="004E5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E213F0" w:rsidRPr="004E5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E5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ПАО МРП</w:t>
      </w:r>
      <w:r w:rsidR="00E213F0" w:rsidRPr="004E5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именуемое в </w:t>
      </w:r>
      <w:r w:rsidRPr="00FC6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дальнейшем «Раскрывающая</w:t>
      </w:r>
      <w:r w:rsidR="00E213F0" w:rsidRPr="004E5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C6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Сторона», в ли</w:t>
      </w:r>
      <w:r w:rsidR="00E213F0" w:rsidRPr="004E5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 _____, действующего (-ей) на </w:t>
      </w:r>
      <w:r w:rsidRPr="00FC6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основании____, с одной</w:t>
      </w:r>
      <w:r w:rsidR="00E213F0" w:rsidRPr="004E5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C6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стороны, и _____</w:t>
      </w:r>
      <w:r w:rsidR="00E213F0" w:rsidRPr="004E5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_, именуемый (-</w:t>
      </w:r>
      <w:proofErr w:type="spellStart"/>
      <w:r w:rsidR="00E213F0" w:rsidRPr="004E5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proofErr w:type="spellEnd"/>
      <w:r w:rsidR="00E213F0" w:rsidRPr="004E5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в дальнейшем </w:t>
      </w:r>
      <w:r w:rsidRPr="00FC6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«Получающая сторона», с</w:t>
      </w:r>
      <w:r w:rsidR="00E213F0" w:rsidRPr="004E5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C6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другой стороны</w:t>
      </w:r>
      <w:r w:rsidR="00E213F0" w:rsidRPr="004E5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вместе именуемые «Стороны», </w:t>
      </w:r>
      <w:r w:rsidRPr="00FC6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руководствуясь принципами</w:t>
      </w:r>
      <w:r w:rsidR="00703558" w:rsidRPr="004E5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C6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соблюдения</w:t>
      </w:r>
      <w:r w:rsidR="00E213F0" w:rsidRPr="004E5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условий гарантированной защиты </w:t>
      </w:r>
      <w:r w:rsidRPr="00FC6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конфиденциальной информации</w:t>
      </w:r>
      <w:r w:rsidR="00E213F0" w:rsidRPr="004E5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C6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интересов </w:t>
      </w:r>
      <w:r w:rsidR="00703558" w:rsidRPr="004E5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ПАО МРП</w:t>
      </w:r>
      <w:r w:rsidRPr="00FC6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E213F0" w:rsidRPr="004E5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стремясь не </w:t>
      </w:r>
      <w:r w:rsidRPr="00FC6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допускать разглашения</w:t>
      </w:r>
      <w:r w:rsidR="00E213F0" w:rsidRPr="004E5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C6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конфиденциальной информации третьим лицам и осознавая в случае ее</w:t>
      </w:r>
      <w:r w:rsidR="00E213F0" w:rsidRPr="004E5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C6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незаконного разглашения наступление уголовно-правовых последствий,</w:t>
      </w:r>
      <w:r w:rsidR="00E213F0" w:rsidRPr="004E5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C6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предусмотренных ст.183 УК РФ, заключили настоящее Соглашение о</w:t>
      </w:r>
      <w:r w:rsidR="00E213F0" w:rsidRPr="004E5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C6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нижеследующем.</w:t>
      </w:r>
    </w:p>
    <w:p w:rsidR="00703558" w:rsidRPr="004E58B4" w:rsidRDefault="00FC6EC3" w:rsidP="00E213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Настоящее соглашение регулирует отношения между Сторонами по</w:t>
      </w:r>
      <w:r w:rsidR="004E5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передаче, </w:t>
      </w:r>
      <w:r w:rsidRPr="00FC6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использованию и хранению конфиденциальной информации,</w:t>
      </w:r>
      <w:r w:rsidR="004E5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C6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предоставляемой акционерам </w:t>
      </w:r>
      <w:r w:rsidR="00703558" w:rsidRPr="004E5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ПАО МРП</w:t>
      </w:r>
      <w:r w:rsidRPr="00FC6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целях реализации прав</w:t>
      </w:r>
      <w:r w:rsidR="004E5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C6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акционера на доступ к документам </w:t>
      </w:r>
      <w:r w:rsidR="00703558" w:rsidRPr="004E5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ПАО МРП</w:t>
      </w:r>
      <w:r w:rsidRPr="00FC6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порядке,</w:t>
      </w:r>
      <w:r w:rsidR="004E5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C6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установленном Федеральным законом от 26.12.1995 №208-ФЗ «Об</w:t>
      </w:r>
      <w:r w:rsidR="004E5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C6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акционерных обществах» и внутренними документами </w:t>
      </w:r>
      <w:r w:rsidR="00703558" w:rsidRPr="004E5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ПАО МРП</w:t>
      </w:r>
      <w:r w:rsidRPr="00FC6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03558" w:rsidRPr="004E58B4" w:rsidRDefault="00FC6EC3" w:rsidP="00E213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 настоящего Соглашения не распространяются на сведения,</w:t>
      </w:r>
      <w:r w:rsidR="004E5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отнесенные в </w:t>
      </w:r>
      <w:r w:rsidRPr="00FC6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установленном действующим законодательством Российской</w:t>
      </w:r>
      <w:r w:rsidR="004E5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C6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</w:t>
      </w:r>
      <w:r w:rsidR="004E5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ации порядке к </w:t>
      </w:r>
      <w:r w:rsidRPr="00FC6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государственной тайне, в отношении которой</w:t>
      </w:r>
      <w:r w:rsidR="004E5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C6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</w:t>
      </w:r>
      <w:r w:rsidR="004E5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ются положения законодательства </w:t>
      </w:r>
      <w:r w:rsidRPr="00FC6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 Федерации о</w:t>
      </w:r>
      <w:r w:rsidR="004E5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C6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государственной тайне.</w:t>
      </w:r>
    </w:p>
    <w:p w:rsidR="00703558" w:rsidRPr="004E58B4" w:rsidRDefault="00703558" w:rsidP="00E213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03558" w:rsidRPr="004E58B4" w:rsidRDefault="00FC6EC3" w:rsidP="00E213F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FC6EC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Термины и определения:</w:t>
      </w:r>
    </w:p>
    <w:p w:rsidR="00703558" w:rsidRPr="004E58B4" w:rsidRDefault="00703558" w:rsidP="00E213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03558" w:rsidRPr="004E58B4" w:rsidRDefault="00FC6EC3" w:rsidP="00E213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E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Раскрывающая сторона </w:t>
      </w:r>
      <w:r w:rsidRPr="00FC6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703558" w:rsidRPr="004E5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ПАО МРП</w:t>
      </w:r>
      <w:r w:rsidRPr="00FC6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– сторона Соглашения,</w:t>
      </w:r>
      <w:r w:rsidR="004E5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C6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передающая конфиденциальную информацию.</w:t>
      </w:r>
    </w:p>
    <w:p w:rsidR="00FC6EC3" w:rsidRPr="00FC6EC3" w:rsidRDefault="00FC6EC3" w:rsidP="00E213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E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Получающая сторона </w:t>
      </w:r>
      <w:r w:rsidRPr="00FC6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(акционер </w:t>
      </w:r>
      <w:r w:rsidR="00703558" w:rsidRPr="004E5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ПАО МРП</w:t>
      </w:r>
      <w:r w:rsidRPr="00FC6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– сторона</w:t>
      </w:r>
      <w:r w:rsidR="004E5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C6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Соглашения, получающая конфиденциальную информацию.</w:t>
      </w:r>
    </w:p>
    <w:p w:rsidR="00371D0B" w:rsidRPr="004E58B4" w:rsidRDefault="00371D0B" w:rsidP="00E213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58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Коммерческая тайна</w:t>
      </w:r>
      <w:r w:rsidRPr="004E5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режим конфиденциальности информации, позволяющий ее обладателю при существующих или возможных обстоятельствах увеличить доходы, избежать неоправданных расходов, сохранить положение на рынке товаров, работ, услуг или получить иную коммерческую выгоду.</w:t>
      </w:r>
    </w:p>
    <w:p w:rsidR="00371D0B" w:rsidRPr="004E58B4" w:rsidRDefault="00371D0B" w:rsidP="00E213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58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Конфиденциальная информация</w:t>
      </w:r>
      <w:r w:rsidRPr="004E5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(информация, составляющая коммерческую тайну) – научно-технологическая, производственная, финансово-экономическая и иная информация (в том числе составляющая секреты производства (ноу-хау), которая имеет действительную или потенциальную коммерческую ценность в силу ее неизвестности третьим лицам, к которой нет свободного доступа на законном основании и в отношении которой обладателем такой информации введен режим</w:t>
      </w:r>
      <w:r w:rsidR="00E213F0" w:rsidRPr="004E5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коммерческой тайны, а также любая иная информация, включая информацию о хозяйственно-коммерческой деятельности или технических возможностях</w:t>
      </w:r>
      <w:r w:rsidR="00E213F0" w:rsidRPr="004E5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Раскрывающей стороны, изделиях, услугах, в том числе фактические и</w:t>
      </w:r>
      <w:r w:rsidR="00E213F0" w:rsidRPr="004E5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аналитические данные, заключения и материалы, включая заметки,</w:t>
      </w:r>
      <w:r w:rsidR="00E213F0" w:rsidRPr="004E5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документацию и переписку, полученные Получающей стороной от</w:t>
      </w:r>
      <w:r w:rsidR="00E213F0" w:rsidRPr="004E5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Раскрывающей стороны в форме ознакомления с документом или копии</w:t>
      </w:r>
      <w:r w:rsidR="00E213F0" w:rsidRPr="004E5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документа.</w:t>
      </w:r>
    </w:p>
    <w:p w:rsidR="00703558" w:rsidRPr="004E58B4" w:rsidRDefault="00FC6EC3" w:rsidP="00E213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Конфиденциальной информацией не являются:</w:t>
      </w:r>
    </w:p>
    <w:p w:rsidR="00703558" w:rsidRPr="004E58B4" w:rsidRDefault="00FC6EC3" w:rsidP="00E213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FC6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информация, которая уже находится или оказывается в открытом</w:t>
      </w:r>
      <w:r w:rsidR="004E5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доступе не вследствие </w:t>
      </w:r>
      <w:r w:rsidRPr="00FC6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ее раскрытия Получающей стороной,</w:t>
      </w:r>
      <w:r w:rsidR="004E5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C6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противоречащего условиям Соглашения;</w:t>
      </w:r>
    </w:p>
    <w:p w:rsidR="00703558" w:rsidRPr="004E58B4" w:rsidRDefault="00FC6EC3" w:rsidP="00E213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FC6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информация, в отношении которой Получающая сторона может</w:t>
      </w:r>
      <w:r w:rsidRPr="00FC6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доказать, что она была ей известна до раскрытия Раскрывающей</w:t>
      </w:r>
      <w:r w:rsidR="004E5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C6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стороной и/или ее </w:t>
      </w:r>
      <w:r w:rsidRPr="00FC6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уполномоченными лицами и получена в полном</w:t>
      </w:r>
      <w:r w:rsidR="004E5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C6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соответствии с требованиями законодательства;</w:t>
      </w:r>
    </w:p>
    <w:p w:rsidR="00703558" w:rsidRPr="004E58B4" w:rsidRDefault="00FC6EC3" w:rsidP="00E213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FC6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информация, которая была раскрыта Получающей стороне третьим</w:t>
      </w:r>
      <w:r w:rsidR="004E5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лицом не в </w:t>
      </w:r>
      <w:r w:rsidRPr="00FC6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нарушение обязательства конфиденциальности, данного</w:t>
      </w:r>
      <w:r w:rsidR="004E5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C6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Раскрывающей стороне.</w:t>
      </w:r>
    </w:p>
    <w:p w:rsidR="00703558" w:rsidRPr="004E58B4" w:rsidRDefault="00FC6EC3" w:rsidP="00E213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E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Режим коммерческой тайны </w:t>
      </w:r>
      <w:r w:rsidRPr="00FC6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правовые, организационные, технические</w:t>
      </w:r>
      <w:r w:rsidRPr="00FC6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иные принимаемые обладателем информации, составляющей Коммерческую</w:t>
      </w:r>
      <w:r w:rsidR="00703558" w:rsidRPr="004E5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C6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тайну, меры по охране ее конфиденциальности, установленные в соответствии</w:t>
      </w:r>
      <w:r w:rsidR="00703558" w:rsidRPr="004E5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C6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Федеральным законом от 29.07.2004 № 98-ФЗ «О коммерческой тайне».</w:t>
      </w:r>
    </w:p>
    <w:p w:rsidR="00703558" w:rsidRPr="004E58B4" w:rsidRDefault="00FC6EC3" w:rsidP="00E213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E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Материальные носители информации </w:t>
      </w:r>
      <w:r w:rsidRPr="00FC6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материальные объекты в виде</w:t>
      </w:r>
      <w:r w:rsidRPr="00FC6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бумажного носителя, в которых Конфиденциальная информация находит свое</w:t>
      </w:r>
      <w:r w:rsidR="00703558" w:rsidRPr="004E5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C6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отображение.</w:t>
      </w:r>
    </w:p>
    <w:p w:rsidR="00703558" w:rsidRPr="004E58B4" w:rsidRDefault="00FC6EC3" w:rsidP="00E213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E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Передача конфиденциальной информации </w:t>
      </w:r>
      <w:r w:rsidRPr="00FC6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передача</w:t>
      </w:r>
      <w:r w:rsidR="00703558" w:rsidRPr="004E5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E5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Конфиденциальной информации, </w:t>
      </w:r>
      <w:r w:rsidRPr="00FC6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зафиксированной на материальном носителе,</w:t>
      </w:r>
      <w:r w:rsidR="004E5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C6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ее облад</w:t>
      </w:r>
      <w:r w:rsidR="004E5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ателем контрагенту на основании </w:t>
      </w:r>
      <w:r w:rsidRPr="00FC6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договора в объеме и на условиях,</w:t>
      </w:r>
      <w:r w:rsidR="004E5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C6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которые предусмотрены Соглашением, включая условие о принятии</w:t>
      </w:r>
      <w:r w:rsidR="004E5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C6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контрагентом установленных Соглашением мер по охране ее</w:t>
      </w:r>
      <w:r w:rsidRPr="00FC6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конфиденциальности.</w:t>
      </w:r>
    </w:p>
    <w:p w:rsidR="00703558" w:rsidRPr="004E58B4" w:rsidRDefault="00FC6EC3" w:rsidP="00E213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E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Предоставление конфиденциальной информации </w:t>
      </w:r>
      <w:r w:rsidRPr="00FC6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передача</w:t>
      </w:r>
      <w:r w:rsidR="004E5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C6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Конфиденциальной информации, зафиксированной на материальном носителе,</w:t>
      </w:r>
      <w:r w:rsidR="00703558" w:rsidRPr="004E5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C6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ее обладателем органам государственной власти, иным государственным</w:t>
      </w:r>
      <w:r w:rsidR="00703558" w:rsidRPr="004E5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C6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органам, органам местного самоуправления в целях выполнения их функций.</w:t>
      </w:r>
    </w:p>
    <w:p w:rsidR="00703558" w:rsidRPr="004E58B4" w:rsidRDefault="00FC6EC3" w:rsidP="00E213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E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Разглашение конфиденциальной информации </w:t>
      </w:r>
      <w:r w:rsidRPr="00FC6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действие или</w:t>
      </w:r>
      <w:r w:rsidRPr="00FC6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бездействие, в результате которых Конфиденциальная информация в любой</w:t>
      </w:r>
      <w:r w:rsidRPr="00FC6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возможной форме (устной, письменной, иной форме, в том числе с</w:t>
      </w:r>
      <w:r w:rsidRPr="00FC6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использованием технических средств) становится известной третьим лицам в</w:t>
      </w:r>
      <w:r w:rsidRPr="00FC6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нарушение настоящего Соглашения.</w:t>
      </w:r>
    </w:p>
    <w:p w:rsidR="00703558" w:rsidRPr="004E58B4" w:rsidRDefault="00FC6EC3" w:rsidP="00E213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E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Гриф конфиденциальности </w:t>
      </w:r>
      <w:r w:rsidRPr="00FC6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реквизиты, свидетельствующие о степени</w:t>
      </w:r>
      <w:r w:rsidR="004E5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C6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Конфиденциальной информации, наносимые на материальный носитель и/или</w:t>
      </w:r>
      <w:r w:rsidR="004E5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C6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содержащиеся в сопроводительной документации.</w:t>
      </w:r>
      <w:r w:rsidR="004E5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C6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Конфиденциальная информация </w:t>
      </w:r>
      <w:r w:rsidR="00703558" w:rsidRPr="004E5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ПАО МРП</w:t>
      </w:r>
      <w:r w:rsidRPr="00FC6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составляющая</w:t>
      </w:r>
      <w:r w:rsidR="004E5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C6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Коммерческую тайну, должна иметь Гриф конфиденциальности:</w:t>
      </w:r>
      <w:r w:rsidR="004E5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C6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«Коммерческая тайна Публичного акционерного общества «</w:t>
      </w:r>
      <w:r w:rsidR="00703558" w:rsidRPr="004E5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Московское речное пароходство</w:t>
      </w:r>
      <w:r w:rsidR="004E5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415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</w:t>
      </w:r>
      <w:r w:rsidR="00415AEF" w:rsidRPr="00FC6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«Коммерческая тайна </w:t>
      </w:r>
      <w:r w:rsidR="00415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ПАО МРП</w:t>
      </w:r>
      <w:r w:rsidR="00415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703558" w:rsidRPr="004E58B4" w:rsidRDefault="00703558" w:rsidP="00E213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03558" w:rsidRPr="004E58B4" w:rsidRDefault="00FC6EC3" w:rsidP="00E213F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FC6EC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Условия Соглашения о конфиденциальности:</w:t>
      </w:r>
    </w:p>
    <w:p w:rsidR="00371D0B" w:rsidRPr="004E58B4" w:rsidRDefault="00FC6EC3" w:rsidP="00E213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Статья 1.</w:t>
      </w:r>
    </w:p>
    <w:p w:rsidR="00FC6EC3" w:rsidRPr="00FC6EC3" w:rsidRDefault="00FC6EC3" w:rsidP="00E213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 Получающая сторона обязуе</w:t>
      </w:r>
      <w:bookmarkStart w:id="0" w:name="_GoBack"/>
      <w:bookmarkEnd w:id="0"/>
      <w:r w:rsidRPr="00FC6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тся использовать предоставленную или</w:t>
      </w:r>
      <w:r w:rsidRPr="00FC6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ставшую известной в ходе взаимодействия Конфиденциальную информацию</w:t>
      </w:r>
      <w:r w:rsidRPr="00FC6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исключительно в целях реализации своих прав акционера, указанных в</w:t>
      </w:r>
      <w:r w:rsidRPr="00FC6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Федеральном законе от 26.12.1995 №208-ФЗ «Об акционерных обществах», в</w:t>
      </w:r>
      <w:r w:rsidRPr="00FC6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том числе в соответствии с заявленной Получающей стороной деловой целью.</w:t>
      </w:r>
      <w:r w:rsidRPr="00FC6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1.2. Получающая сторона обязуется обеспечить сохранение</w:t>
      </w:r>
      <w:r w:rsidR="004E5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C6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конфиденциальности всей Конфиденциальной информации, полученной от</w:t>
      </w:r>
      <w:r w:rsidR="004E5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C6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Раскры</w:t>
      </w:r>
      <w:r w:rsidR="004E5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вающей стороны, и не раскрывать </w:t>
      </w:r>
      <w:r w:rsidRPr="00FC6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ее любым другим лицам, за</w:t>
      </w:r>
      <w:r w:rsidR="004E5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C6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исключением случаев, когда обязанность такого раскрытия установлена</w:t>
      </w:r>
      <w:r w:rsidR="004E5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C6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действующим законодательством, вступившим в законную силу судебным</w:t>
      </w:r>
      <w:r w:rsidR="004E5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C6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решением или по запросу уполномоченных государственных органов.</w:t>
      </w:r>
    </w:p>
    <w:p w:rsidR="00371D0B" w:rsidRPr="004E58B4" w:rsidRDefault="00E213F0" w:rsidP="00E213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5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Информация, запрошенная по мотивированному требованию уполномоченных государственных органов в пределах их компетенции, может быть предоставлена им только в случае, когда обязанность по ее предоставлению прямо установлена действующим законодательством. При этом до предоставления Конфиденциальной информации, запрошенной уполномоченными государственными органами, Получающая сторона уведомит Раскрывающую сторону о поступившем запросе, если это не запрещено законодательством.</w:t>
      </w:r>
    </w:p>
    <w:p w:rsidR="00371D0B" w:rsidRPr="004E58B4" w:rsidRDefault="00FC6EC3" w:rsidP="00E213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1.4. Такое уведомление должно быть представлено Раскрывающей стороне в</w:t>
      </w:r>
      <w:r w:rsidRPr="00FC6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письменном виде и содержать указание на положение законодательства, в силу</w:t>
      </w:r>
      <w:r w:rsidR="00371D0B" w:rsidRPr="004E5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C6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которого Получающая сторона обязана предоставить Конфиденциальную</w:t>
      </w:r>
      <w:r w:rsidR="00371D0B" w:rsidRPr="004E5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C6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информацию, а также все необходимые характеристики запрошенной</w:t>
      </w:r>
      <w:r w:rsidR="00371D0B" w:rsidRPr="004E5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C6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Конфиденциальной информации.</w:t>
      </w:r>
    </w:p>
    <w:p w:rsidR="00371D0B" w:rsidRPr="004E58B4" w:rsidRDefault="00FC6EC3" w:rsidP="00E213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 В любом случае Получающая сторона осуществляет предоставление</w:t>
      </w:r>
      <w:r w:rsidRPr="00FC6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Конфиденциальной информации, предусмотренной настоящей статьёй, только</w:t>
      </w:r>
      <w:r w:rsidR="00371D0B" w:rsidRPr="004E5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C6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объеме, необходимом для соблюдения требований законодательства и</w:t>
      </w:r>
      <w:r w:rsidR="00371D0B" w:rsidRPr="004E5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C6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прилагает разумные усилия к тому, чтобы потребовать от уполномоченных лиц,</w:t>
      </w:r>
      <w:r w:rsidR="00371D0B" w:rsidRPr="004E5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C6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которым предоставляется Конфиденциальная информация, соблюдения</w:t>
      </w:r>
      <w:r w:rsidR="00371D0B" w:rsidRPr="004E5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6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обязанностей по охране ее конфиденциальности, аналогичных требованиям</w:t>
      </w:r>
      <w:r w:rsidR="004E5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C6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настоящего Соглашения.</w:t>
      </w:r>
    </w:p>
    <w:p w:rsidR="00371D0B" w:rsidRPr="004E58B4" w:rsidRDefault="00FC6EC3" w:rsidP="00E213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1.6. Для защиты Конфиденциальной информации Получающая сторона должна</w:t>
      </w:r>
      <w:r w:rsidR="00371D0B" w:rsidRPr="004E5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C6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принимать меры, обычно исп</w:t>
      </w:r>
      <w:r w:rsidR="00371D0B" w:rsidRPr="004E5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ользуемые в деловом обороте для </w:t>
      </w:r>
      <w:r w:rsidRPr="00FC6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защиты такого</w:t>
      </w:r>
      <w:r w:rsidR="00371D0B" w:rsidRPr="004E5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C6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рода информации.</w:t>
      </w:r>
    </w:p>
    <w:p w:rsidR="00FC6EC3" w:rsidRPr="00FC6EC3" w:rsidRDefault="00FC6EC3" w:rsidP="00E213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1.7. В каждом случае передача Конфиденциальной информации Получающей</w:t>
      </w:r>
      <w:r w:rsidRPr="00FC6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стороне должна оформляться актом приема-передачи документов, содержащих</w:t>
      </w:r>
      <w:r w:rsidR="00371D0B" w:rsidRPr="004E5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C6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конфиденциального характера, который подписывается</w:t>
      </w:r>
      <w:r w:rsidR="00371D0B" w:rsidRPr="004E5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C6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уполномоченными лицами Сторон.</w:t>
      </w:r>
    </w:p>
    <w:p w:rsidR="00E213F0" w:rsidRPr="004E58B4" w:rsidRDefault="00E213F0" w:rsidP="00E213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5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1.8. Получающая сторона обязуется соблюдать требования  законодательства Российской Федерации о противодействии неправомерному использованию инсайдерской информации и манипулированию рынком и принятых в соответствии с ним нормативных правовых актов.</w:t>
      </w:r>
    </w:p>
    <w:p w:rsidR="00371D0B" w:rsidRPr="004E58B4" w:rsidRDefault="00FC6EC3" w:rsidP="00E213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5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1.9. Получающая сторона обязуется незамедлительно сообщать Раскрывающей</w:t>
      </w:r>
      <w:r w:rsidR="00371D0B" w:rsidRPr="004E5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E5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стороне об изменении сведений о себе, указанных в реквизитах настоящего</w:t>
      </w:r>
      <w:r w:rsidR="00371D0B" w:rsidRPr="004E5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E5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Соглашения.</w:t>
      </w:r>
    </w:p>
    <w:p w:rsidR="00371D0B" w:rsidRPr="004E58B4" w:rsidRDefault="00FC6EC3" w:rsidP="00E213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5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1.10. Подписывая настоящее Соглашение, Получающая Сторона тем самым</w:t>
      </w:r>
      <w:r w:rsidR="004E5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даёт согласие </w:t>
      </w:r>
      <w:r w:rsidRPr="004E5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Раскрывающей Стороне на автоматизированную, а также без</w:t>
      </w:r>
      <w:r w:rsidR="004E5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использования средств </w:t>
      </w:r>
      <w:r w:rsidRPr="004E5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автоматизации обработку персональных данных</w:t>
      </w:r>
      <w:r w:rsidR="004E5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Получающей Стороны, а именно </w:t>
      </w:r>
      <w:r w:rsidRPr="004E5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совершение действий, предусмотренных</w:t>
      </w:r>
      <w:r w:rsidR="004E5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E5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пунктом 3 части первой статьи 3 Федерального закона от 27.07.2006 № 152-ФЗ</w:t>
      </w:r>
      <w:r w:rsidR="00371D0B" w:rsidRPr="004E5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E5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 персональных данных»,</w:t>
      </w:r>
      <w:r w:rsidR="004E5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 сведениями, </w:t>
      </w:r>
      <w:r w:rsidR="00371D0B" w:rsidRPr="004E5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представленными </w:t>
      </w:r>
      <w:r w:rsidRPr="004E5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Раскрывающей</w:t>
      </w:r>
      <w:r w:rsidR="00371D0B" w:rsidRPr="004E5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E5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стороне.</w:t>
      </w:r>
    </w:p>
    <w:p w:rsidR="00E213F0" w:rsidRPr="004E58B4" w:rsidRDefault="00E213F0" w:rsidP="00E213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71D0B" w:rsidRPr="004E58B4" w:rsidRDefault="00FC6EC3" w:rsidP="00E213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5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Статья 2.</w:t>
      </w:r>
    </w:p>
    <w:p w:rsidR="00371D0B" w:rsidRPr="004E58B4" w:rsidRDefault="00FC6EC3" w:rsidP="00E213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5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За разглашение Конфиденциальной информации Получающая сторона</w:t>
      </w:r>
      <w:r w:rsidR="004E5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несет </w:t>
      </w:r>
      <w:r w:rsidRPr="004E5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ответственность в соответствии с действующим законодательством</w:t>
      </w:r>
      <w:r w:rsidR="004E5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E5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 Федерации.</w:t>
      </w:r>
    </w:p>
    <w:p w:rsidR="00371D0B" w:rsidRPr="004E58B4" w:rsidRDefault="00FC6EC3" w:rsidP="00E213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5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В случае разглашения Конфиденциальной информации третьим лицам</w:t>
      </w:r>
      <w:r w:rsidR="004E5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Получающей </w:t>
      </w:r>
      <w:r w:rsidRPr="004E5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стороной в нарушение условий настоящего Соглашения,</w:t>
      </w:r>
      <w:r w:rsidR="004E5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Получающая сторона обязана </w:t>
      </w:r>
      <w:r w:rsidRPr="004E5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возместить Раскрывающей стороне реальный</w:t>
      </w:r>
      <w:r w:rsidR="004E5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E5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ущерб, причиненный таким разглашением.</w:t>
      </w:r>
    </w:p>
    <w:p w:rsidR="004E58B4" w:rsidRDefault="00FC6EC3" w:rsidP="00E213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5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При условии выполнения требований пункта 1.6. настоящего Соглашения</w:t>
      </w:r>
      <w:r w:rsidR="004E5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E5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Получающая сторона не несет ответственность за раскрытие</w:t>
      </w:r>
      <w:r w:rsidR="004E5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E5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Конфиденциальной информации, если раскрытие Конфиденциальной</w:t>
      </w:r>
      <w:r w:rsidR="004E5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E5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</w:t>
      </w:r>
      <w:r w:rsidR="004E5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рмации произошло в соответствии </w:t>
      </w:r>
      <w:r w:rsidRPr="004E5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пунктами 1.2. – 1.5. настоящего</w:t>
      </w:r>
      <w:r w:rsidR="004E5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E5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Соглашения.</w:t>
      </w:r>
    </w:p>
    <w:p w:rsidR="00371D0B" w:rsidRPr="004E58B4" w:rsidRDefault="00FC6EC3" w:rsidP="00E213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5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 Информация об умышленных действиях третьих лиц или неправомерных</w:t>
      </w:r>
      <w:r w:rsidRPr="004E5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действиях одной из Сторон, послуживших причиной разглашения</w:t>
      </w:r>
      <w:r w:rsidRPr="004E5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Конфиденциальной информации, в установленном законом порядке может</w:t>
      </w:r>
      <w:r w:rsidR="00371D0B" w:rsidRPr="004E5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5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быть направлена каждой из Сторон в правоохранительные органы для решения</w:t>
      </w:r>
      <w:r w:rsidR="00371D0B" w:rsidRPr="004E5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E5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вопроса о возбуждении уголовного дела.</w:t>
      </w:r>
    </w:p>
    <w:p w:rsidR="00371D0B" w:rsidRPr="004E58B4" w:rsidRDefault="00FC6EC3" w:rsidP="00E213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5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 Получающая сторона обязана незамедлительно сообщить Раскрывающей</w:t>
      </w:r>
      <w:r w:rsidRPr="004E5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стороне о допущенном либо ставшем ей известном факте разглашения или</w:t>
      </w:r>
      <w:r w:rsidRPr="004E5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угрозы разглашения, незаконном получении или незаконном использовании</w:t>
      </w:r>
      <w:r w:rsidRPr="004E5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конфиденциальной информации третьими лицами.</w:t>
      </w:r>
    </w:p>
    <w:p w:rsidR="00E213F0" w:rsidRDefault="00E213F0" w:rsidP="00E213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E58B4" w:rsidRPr="004E58B4" w:rsidRDefault="004E58B4" w:rsidP="00E213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71D0B" w:rsidRPr="004E58B4" w:rsidRDefault="00FC6EC3" w:rsidP="00E213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5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Статья 3.</w:t>
      </w:r>
    </w:p>
    <w:p w:rsidR="00E213F0" w:rsidRPr="004E58B4" w:rsidRDefault="00FC6EC3" w:rsidP="00E213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5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3.1. Раскрывающая сторона подтверждает и гарантирует, что имеет права и</w:t>
      </w:r>
      <w:r w:rsidRPr="004E5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полномочия на раскрытие Конфиденциальной информации.</w:t>
      </w:r>
    </w:p>
    <w:p w:rsidR="00371D0B" w:rsidRPr="004E58B4" w:rsidRDefault="00FC6EC3" w:rsidP="00E213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5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Каждая Сторона подтверждает, что ей известно, что согласно применимому</w:t>
      </w:r>
      <w:r w:rsidR="00371D0B" w:rsidRPr="004E5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E5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законодательству Конфиденциальная информация может рассматриваться как</w:t>
      </w:r>
      <w:r w:rsidR="00371D0B" w:rsidRPr="004E5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E5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инсайдерская информация.</w:t>
      </w:r>
    </w:p>
    <w:p w:rsidR="00371D0B" w:rsidRPr="004E58B4" w:rsidRDefault="00371D0B" w:rsidP="00E213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71D0B" w:rsidRPr="004E58B4" w:rsidRDefault="00FC6EC3" w:rsidP="00E213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5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Статья 4.</w:t>
      </w:r>
    </w:p>
    <w:p w:rsidR="00371D0B" w:rsidRPr="004E58B4" w:rsidRDefault="00FC6EC3" w:rsidP="00E213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5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Стороны обязуются добросовестно путем переговоров разрешать все</w:t>
      </w:r>
      <w:r w:rsidRPr="004E5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претензии, споры, противоречия или разногласия, которые могут возникнуть</w:t>
      </w:r>
      <w:r w:rsidRPr="004E5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между ними в отношении или в связи с настоящим Соглашением, в том числе</w:t>
      </w:r>
      <w:r w:rsidR="00371D0B" w:rsidRPr="004E5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E5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 исполнением, нарушением, прекращением или недействительностью.</w:t>
      </w:r>
      <w:r w:rsidRPr="004E5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Однако, если Стороны окажутся не в состоянии достичь согласия, то все</w:t>
      </w:r>
      <w:r w:rsidRPr="004E5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претензии, споры, противоречия и разногласия подлежат урегулированию в</w:t>
      </w:r>
      <w:r w:rsidRPr="004E5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Арбитражном суде г. Москвы.</w:t>
      </w:r>
    </w:p>
    <w:p w:rsidR="00371D0B" w:rsidRPr="004E58B4" w:rsidRDefault="00FC6EC3" w:rsidP="00E213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5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Настоящее Соглашение регулируется и толкуется в соответствии с</w:t>
      </w:r>
      <w:r w:rsidRPr="004E5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законодательством Российской Федерации.</w:t>
      </w:r>
    </w:p>
    <w:p w:rsidR="00371D0B" w:rsidRPr="004E58B4" w:rsidRDefault="00371D0B" w:rsidP="00E213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71D0B" w:rsidRPr="004E58B4" w:rsidRDefault="00FC6EC3" w:rsidP="00E213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5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Статья 5.</w:t>
      </w:r>
    </w:p>
    <w:p w:rsidR="00371D0B" w:rsidRPr="004E58B4" w:rsidRDefault="00FC6EC3" w:rsidP="00E213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5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 Настоящее Соглашение представляет собой полное Соглашение,</w:t>
      </w:r>
      <w:r w:rsidRPr="004E5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заключенное между Сторонами в отношении обмена Конфиденциальной</w:t>
      </w:r>
      <w:r w:rsidRPr="004E5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информацией и ее защиты.</w:t>
      </w:r>
    </w:p>
    <w:p w:rsidR="00371D0B" w:rsidRPr="004E58B4" w:rsidRDefault="00FC6EC3" w:rsidP="00E213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5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 Изменения и дополнения к настоящему Соглашению имеют юридическую</w:t>
      </w:r>
      <w:r w:rsidRPr="004E5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силу, если они оформлены в виде письменного соглашения, подписанного</w:t>
      </w:r>
      <w:r w:rsidRPr="004E5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уполномоченными представителями Сторон.</w:t>
      </w:r>
    </w:p>
    <w:p w:rsidR="00FC6EC3" w:rsidRPr="004E58B4" w:rsidRDefault="00FC6EC3" w:rsidP="00E213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5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 Настоящее Соглашение вступает в силу с даты его подписания. Действие</w:t>
      </w:r>
      <w:r w:rsidRPr="004E5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Соглашения прекращается по истечении пяти лет с даты, следующей за датой</w:t>
      </w:r>
      <w:r w:rsidRPr="004E5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предоставления Получающей стороне Конфиденциальной информации, а в</w:t>
      </w:r>
      <w:r w:rsidRPr="004E5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случае, если Конфиденциальная информация является инсайдерской</w:t>
      </w:r>
      <w:r w:rsidRPr="004E5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информацией, – не ранее даты исключения Получающей стороны из списка</w:t>
      </w:r>
      <w:r w:rsidRPr="004E5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инсайдеров Раскрывающей стороны.</w:t>
      </w:r>
    </w:p>
    <w:p w:rsidR="00EA07E4" w:rsidRPr="004E58B4" w:rsidRDefault="00FC6EC3" w:rsidP="00E213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5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РЕКВИЗИТЫ СТОРОН</w:t>
      </w:r>
      <w:r w:rsidRPr="004E5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ПОДПИСИ СТОРОН</w:t>
      </w:r>
    </w:p>
    <w:sectPr w:rsidR="00EA07E4" w:rsidRPr="004E58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A5B"/>
    <w:rsid w:val="00371D0B"/>
    <w:rsid w:val="00415AEF"/>
    <w:rsid w:val="004E58B4"/>
    <w:rsid w:val="00703558"/>
    <w:rsid w:val="00B81A5B"/>
    <w:rsid w:val="00E213F0"/>
    <w:rsid w:val="00EA07E4"/>
    <w:rsid w:val="00FC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1442B"/>
  <w15:docId w15:val="{E037B264-29A3-439C-9692-3BFB3E045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5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1667</Words>
  <Characters>9506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Лопина</dc:creator>
  <cp:keywords/>
  <dc:description/>
  <cp:lastModifiedBy>Регушевский Александр В.</cp:lastModifiedBy>
  <cp:revision>2</cp:revision>
  <dcterms:created xsi:type="dcterms:W3CDTF">2025-08-13T06:20:00Z</dcterms:created>
  <dcterms:modified xsi:type="dcterms:W3CDTF">2025-08-13T06:20:00Z</dcterms:modified>
</cp:coreProperties>
</file>